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CB" w:rsidRPr="00331469" w:rsidRDefault="008F66CB" w:rsidP="00EF5C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>Приказом Минстроя России от 12 мая 2017 г. № 783/</w:t>
      </w:r>
      <w:proofErr w:type="spellStart"/>
      <w:r w:rsidRPr="0033146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31469">
        <w:rPr>
          <w:rFonts w:ascii="Times New Roman" w:hAnsi="Times New Roman" w:cs="Times New Roman"/>
          <w:sz w:val="28"/>
          <w:szCs w:val="28"/>
        </w:rPr>
        <w:t xml:space="preserve"> требования к оформлению ИУЛ не установлены.</w:t>
      </w:r>
    </w:p>
    <w:p w:rsidR="008F66CB" w:rsidRPr="00331469" w:rsidRDefault="008F66CB" w:rsidP="008F66CB">
      <w:pPr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>В то же время</w:t>
      </w:r>
      <w:r w:rsidR="005774C9" w:rsidRPr="005774C9">
        <w:rPr>
          <w:rFonts w:ascii="Times New Roman" w:hAnsi="Times New Roman" w:cs="Times New Roman"/>
          <w:sz w:val="28"/>
          <w:szCs w:val="28"/>
        </w:rPr>
        <w:t>,</w:t>
      </w:r>
      <w:r w:rsidRPr="00331469">
        <w:rPr>
          <w:rFonts w:ascii="Times New Roman" w:hAnsi="Times New Roman" w:cs="Times New Roman"/>
          <w:sz w:val="28"/>
          <w:szCs w:val="28"/>
        </w:rPr>
        <w:t xml:space="preserve"> согласно приказу Минрегиона России от 2 апреля 2009 г. № 108 «Об утверждении правил выполнения и оформления текстовых и графических материалов, входящих в состав проектной и рабочей документации» выполнение и оформление текстовых и графических материалов, входящих в состав проектной документации, должно осуществляться в соответствии с национальными стандартами «Система проектной документации для строительства», которые утверждаются приказами в установленном порядке.</w:t>
      </w:r>
    </w:p>
    <w:p w:rsidR="008F66CB" w:rsidRPr="00331469" w:rsidRDefault="008F66CB" w:rsidP="008F66CB">
      <w:pPr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действует национальный стандарт ГОСТ 21.1101-2013 «Система проектной документации для строительства. Основные требования к проектной и рабочей документации». Согласно Приложению Д к указанному стандарту учету при выполнении графической и текстовой документации для строительства также подлежит ГОСТ 2.051-2013 «Единая система конструкторской документации. Электронные документы. Общие положения».</w:t>
      </w:r>
    </w:p>
    <w:p w:rsidR="008F66CB" w:rsidRPr="00331469" w:rsidRDefault="008F66CB" w:rsidP="008F66CB">
      <w:pPr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Приложением В к ГОСТ 2.051-2013 определены </w:t>
      </w:r>
      <w:r w:rsidRPr="00331469">
        <w:rPr>
          <w:rFonts w:ascii="Times New Roman" w:hAnsi="Times New Roman" w:cs="Times New Roman"/>
          <w:b/>
          <w:sz w:val="28"/>
          <w:szCs w:val="28"/>
        </w:rPr>
        <w:t>рекомендуемые правила</w:t>
      </w:r>
      <w:r w:rsidRPr="00331469">
        <w:rPr>
          <w:rFonts w:ascii="Times New Roman" w:hAnsi="Times New Roman" w:cs="Times New Roman"/>
          <w:sz w:val="28"/>
          <w:szCs w:val="28"/>
        </w:rPr>
        <w:t xml:space="preserve"> выполнения и форма ИУЛ.</w:t>
      </w:r>
    </w:p>
    <w:p w:rsidR="00166D13" w:rsidRPr="00331469" w:rsidRDefault="003D0941">
      <w:pPr>
        <w:rPr>
          <w:rFonts w:ascii="Times New Roman" w:hAnsi="Times New Roman" w:cs="Times New Roman"/>
        </w:rPr>
      </w:pPr>
    </w:p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331469" w:rsidRDefault="00331469" w:rsidP="008F66CB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8F66CB" w:rsidRPr="00331469" w:rsidRDefault="008F66CB" w:rsidP="008F66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46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Образец Информационно-удостоверяющего листа</w:t>
      </w:r>
    </w:p>
    <w:tbl>
      <w:tblPr>
        <w:tblW w:w="10578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4590"/>
        <w:gridCol w:w="1245"/>
        <w:gridCol w:w="2088"/>
      </w:tblGrid>
      <w:tr w:rsidR="008F66CB" w:rsidRPr="00331469" w:rsidTr="00C7394F">
        <w:trPr>
          <w:trHeight w:val="12765"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6CB" w:rsidRPr="00331469" w:rsidRDefault="008F66CB" w:rsidP="00C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Информационно-удостоверяющий лист на раздел/подраздел/книга/часть: Раздел ПД №1_ПЗ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45"/>
              <w:gridCol w:w="5207"/>
            </w:tblGrid>
            <w:tr w:rsidR="008F66CB" w:rsidRPr="00331469" w:rsidTr="00C7394F">
              <w:trPr>
                <w:trHeight w:val="420"/>
              </w:trPr>
              <w:tc>
                <w:tcPr>
                  <w:tcW w:w="5145" w:type="dxa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5207" w:type="dxa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Реконструкция автомобильной дороги А-1</w:t>
                  </w:r>
                </w:p>
              </w:tc>
            </w:tr>
          </w:tbl>
          <w:tbl>
            <w:tblPr>
              <w:tblStyle w:val="a3"/>
              <w:tblW w:w="10352" w:type="dxa"/>
              <w:tblInd w:w="0" w:type="dxa"/>
              <w:tblLook w:val="04A0" w:firstRow="1" w:lastRow="0" w:firstColumn="1" w:lastColumn="0" w:noHBand="0" w:noVBand="1"/>
            </w:tblPr>
            <w:tblGrid>
              <w:gridCol w:w="1419"/>
              <w:gridCol w:w="2159"/>
              <w:gridCol w:w="5095"/>
              <w:gridCol w:w="1679"/>
            </w:tblGrid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п/п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Обозначение документа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время последнего изменения</w:t>
                  </w: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3146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 ПД №1_ПЗ</w:t>
                  </w:r>
                  <w:r w:rsidRPr="0033146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 1. Пояснительная записка</w:t>
                  </w:r>
                  <w:r w:rsidRPr="0033146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01.01.2018 10:10</w:t>
                  </w:r>
                  <w:r w:rsidRPr="0033146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Разраб.</w:t>
                  </w:r>
                  <w:r w:rsidRPr="0033146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И.И.</w:t>
                  </w:r>
                  <w:r w:rsidRPr="0033146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r w:rsidRPr="0033146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Пров.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 П.П.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Н.контр</w:t>
                  </w:r>
                  <w:proofErr w:type="spellEnd"/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Семенов С.С.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Утв.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Сидоров А.А.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Гл.инженер</w:t>
                  </w:r>
                  <w:proofErr w:type="spellEnd"/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 А.А.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инженер проекта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 В.В.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Максимов М.М.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инженер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 О.О.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технолог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Денисов Д.Д.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66CB" w:rsidRPr="00331469" w:rsidTr="00C7394F"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Нач. УТП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 К.К.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tabs>
                      <w:tab w:val="left" w:pos="175"/>
                    </w:tabs>
                    <w:ind w:right="-108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66CB" w:rsidRPr="00331469" w:rsidRDefault="008F66CB" w:rsidP="00C739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66CB" w:rsidRPr="00331469" w:rsidRDefault="008F66CB" w:rsidP="00C7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6CB" w:rsidRPr="00331469" w:rsidTr="00C7394F">
        <w:trPr>
          <w:trHeight w:val="555"/>
        </w:trPr>
        <w:tc>
          <w:tcPr>
            <w:tcW w:w="2655" w:type="dxa"/>
            <w:vMerge w:val="restart"/>
            <w:tcBorders>
              <w:left w:val="single" w:sz="12" w:space="0" w:color="auto"/>
            </w:tcBorders>
          </w:tcPr>
          <w:p w:rsidR="008F66CB" w:rsidRPr="00331469" w:rsidRDefault="008F66CB" w:rsidP="00C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9">
              <w:rPr>
                <w:rFonts w:ascii="Times New Roman" w:hAnsi="Times New Roman" w:cs="Times New Roman"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4590" w:type="dxa"/>
            <w:vMerge w:val="restart"/>
          </w:tcPr>
          <w:p w:rsidR="008F66CB" w:rsidRPr="00331469" w:rsidRDefault="008F66CB" w:rsidP="00C7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CB" w:rsidRPr="00331469" w:rsidRDefault="008F66CB" w:rsidP="00C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9">
              <w:rPr>
                <w:rFonts w:ascii="Times New Roman" w:hAnsi="Times New Roman" w:cs="Times New Roman"/>
                <w:sz w:val="24"/>
                <w:szCs w:val="24"/>
              </w:rPr>
              <w:t>ШИФР-ИУЛ</w:t>
            </w:r>
            <w:r w:rsidRPr="0033146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45" w:type="dxa"/>
          </w:tcPr>
          <w:p w:rsidR="008F66CB" w:rsidRPr="00331469" w:rsidRDefault="008F66CB" w:rsidP="00C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8F66CB" w:rsidRPr="00331469" w:rsidRDefault="008F66CB" w:rsidP="00C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8F66CB" w:rsidRPr="00331469" w:rsidTr="00C7394F">
        <w:trPr>
          <w:trHeight w:val="570"/>
        </w:trPr>
        <w:tc>
          <w:tcPr>
            <w:tcW w:w="26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66CB" w:rsidRPr="00331469" w:rsidRDefault="008F66CB" w:rsidP="00C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bottom w:val="single" w:sz="12" w:space="0" w:color="auto"/>
            </w:tcBorders>
          </w:tcPr>
          <w:p w:rsidR="008F66CB" w:rsidRPr="00331469" w:rsidRDefault="008F66CB" w:rsidP="00C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8F66CB" w:rsidRPr="00331469" w:rsidRDefault="008F66CB" w:rsidP="00C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46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</w:tcPr>
          <w:p w:rsidR="008F66CB" w:rsidRPr="00331469" w:rsidRDefault="008F66CB" w:rsidP="00C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46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10</w:t>
            </w:r>
          </w:p>
        </w:tc>
      </w:tr>
    </w:tbl>
    <w:p w:rsidR="008F66CB" w:rsidRPr="00331469" w:rsidRDefault="008F66CB" w:rsidP="008F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CB" w:rsidRPr="00331469" w:rsidRDefault="008F66CB" w:rsidP="008F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Обязательные требования: </w:t>
      </w:r>
    </w:p>
    <w:p w:rsidR="008F66CB" w:rsidRPr="00331469" w:rsidRDefault="008F66CB" w:rsidP="008F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CB" w:rsidRPr="00331469" w:rsidRDefault="008F66CB" w:rsidP="008F66C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Наименование файла должно соответствовать наименованию загружаемого документа. Например, наименование документа "Раздел ПД №1_ПЗ", наименование файла данного документа должно быть идентичным "Раздел ПД №1_ПЗ". </w:t>
      </w:r>
    </w:p>
    <w:p w:rsidR="008F66CB" w:rsidRPr="00331469" w:rsidRDefault="008F66CB" w:rsidP="008F66C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Наименование файла ИУЛ должно соответствовать наименованию документа, к которому он выпущен. Например, файл называется "Раздел ПД №1_ПЗ", тогда ИУЛ к данному файлу должен называться "Раздел ПД №1_ПЗ_ИУЛ".  </w:t>
      </w:r>
    </w:p>
    <w:p w:rsidR="008F66CB" w:rsidRPr="00331469" w:rsidRDefault="008F66CB" w:rsidP="008F66C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тексте документа ИУЛ должно быть обязательно прописано </w:t>
      </w:r>
      <w:r w:rsidR="00DE4865" w:rsidRPr="00331469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331469">
        <w:rPr>
          <w:rFonts w:ascii="Times New Roman" w:hAnsi="Times New Roman" w:cs="Times New Roman"/>
          <w:sz w:val="28"/>
          <w:szCs w:val="28"/>
        </w:rPr>
        <w:t xml:space="preserve">наименование документа, к которому выпущен ИУЛ. </w:t>
      </w:r>
    </w:p>
    <w:p w:rsidR="008F66CB" w:rsidRPr="00331469" w:rsidRDefault="008F66CB" w:rsidP="006A04A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</w:t>
      </w:r>
      <w:r w:rsidRPr="00331469">
        <w:rPr>
          <w:rFonts w:ascii="Times New Roman" w:hAnsi="Times New Roman" w:cs="Times New Roman"/>
          <w:color w:val="FF0000"/>
          <w:sz w:val="28"/>
          <w:szCs w:val="28"/>
        </w:rPr>
        <w:t xml:space="preserve">графе 1 </w:t>
      </w:r>
      <w:r w:rsidR="006A04AE" w:rsidRPr="006A04AE">
        <w:rPr>
          <w:rFonts w:ascii="Times New Roman" w:hAnsi="Times New Roman" w:cs="Times New Roman"/>
          <w:sz w:val="28"/>
          <w:szCs w:val="28"/>
        </w:rPr>
        <w:t>указывается порядковый номер фрагмента электронного документа, если ИУЛ оформляется на электронный документ разбитый на фрагменты в случае, когда размер электронного документа превышает 80</w:t>
      </w:r>
      <w:r w:rsidR="006A04AE">
        <w:rPr>
          <w:rFonts w:ascii="Times New Roman" w:hAnsi="Times New Roman" w:cs="Times New Roman"/>
          <w:sz w:val="28"/>
          <w:szCs w:val="28"/>
        </w:rPr>
        <w:t> </w:t>
      </w:r>
      <w:r w:rsidR="006A04AE" w:rsidRPr="006A04AE">
        <w:rPr>
          <w:rFonts w:ascii="Times New Roman" w:hAnsi="Times New Roman" w:cs="Times New Roman"/>
          <w:sz w:val="28"/>
          <w:szCs w:val="28"/>
        </w:rPr>
        <w:t>Мбайт и документ разбивается на несколько фрагментов. При оформлении ИУЛ на один электронный документ (без фрагментов), данная графа не заполняется</w:t>
      </w:r>
      <w:r w:rsidRPr="00331469">
        <w:rPr>
          <w:rFonts w:ascii="Times New Roman" w:hAnsi="Times New Roman" w:cs="Times New Roman"/>
          <w:sz w:val="28"/>
          <w:szCs w:val="28"/>
        </w:rPr>
        <w:t>.</w:t>
      </w:r>
    </w:p>
    <w:p w:rsidR="008F66CB" w:rsidRPr="00331469" w:rsidRDefault="008F66CB" w:rsidP="008A1D8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</w:t>
      </w:r>
      <w:r w:rsidRPr="00331469">
        <w:rPr>
          <w:rFonts w:ascii="Times New Roman" w:hAnsi="Times New Roman" w:cs="Times New Roman"/>
          <w:color w:val="FF0000"/>
          <w:sz w:val="28"/>
          <w:szCs w:val="28"/>
        </w:rPr>
        <w:t xml:space="preserve">графе 2 </w:t>
      </w:r>
      <w:r w:rsidR="008A1D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1469">
        <w:rPr>
          <w:rFonts w:ascii="Times New Roman" w:hAnsi="Times New Roman" w:cs="Times New Roman"/>
          <w:sz w:val="28"/>
          <w:szCs w:val="28"/>
        </w:rPr>
        <w:t xml:space="preserve"> обозначение электронного документа, к которому выпущен ИУЛ.</w:t>
      </w:r>
    </w:p>
    <w:p w:rsidR="008F66CB" w:rsidRPr="00331469" w:rsidRDefault="008F66CB" w:rsidP="008A1D8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</w:t>
      </w:r>
      <w:r w:rsidRPr="00331469">
        <w:rPr>
          <w:rFonts w:ascii="Times New Roman" w:hAnsi="Times New Roman" w:cs="Times New Roman"/>
          <w:color w:val="FF0000"/>
          <w:sz w:val="28"/>
          <w:szCs w:val="28"/>
        </w:rPr>
        <w:t xml:space="preserve">графе 3 </w:t>
      </w:r>
      <w:r w:rsidR="008A1D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1469">
        <w:rPr>
          <w:rFonts w:ascii="Times New Roman" w:hAnsi="Times New Roman" w:cs="Times New Roman"/>
          <w:sz w:val="28"/>
          <w:szCs w:val="28"/>
        </w:rPr>
        <w:t xml:space="preserve"> наименование документа в соответствии с постановлением Правительства РФ от 16.02.2008 N 87 "О составе разделов проектной документации и требованиях к их содержанию".</w:t>
      </w:r>
    </w:p>
    <w:p w:rsidR="008F66CB" w:rsidRPr="00331469" w:rsidRDefault="008F66CB" w:rsidP="008A1D8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</w:t>
      </w:r>
      <w:r w:rsidRPr="00331469">
        <w:rPr>
          <w:rFonts w:ascii="Times New Roman" w:hAnsi="Times New Roman" w:cs="Times New Roman"/>
          <w:color w:val="FF0000"/>
          <w:sz w:val="28"/>
          <w:szCs w:val="28"/>
        </w:rPr>
        <w:t xml:space="preserve">графе 4 </w:t>
      </w:r>
      <w:r w:rsidR="008A1D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1469">
        <w:rPr>
          <w:rFonts w:ascii="Times New Roman" w:hAnsi="Times New Roman" w:cs="Times New Roman"/>
          <w:sz w:val="28"/>
          <w:szCs w:val="28"/>
        </w:rPr>
        <w:t xml:space="preserve"> дата и время последнего изменения электронного документа</w:t>
      </w:r>
      <w:r w:rsidR="006A04AE">
        <w:rPr>
          <w:rFonts w:ascii="Times New Roman" w:hAnsi="Times New Roman" w:cs="Times New Roman"/>
          <w:sz w:val="28"/>
          <w:szCs w:val="28"/>
        </w:rPr>
        <w:t xml:space="preserve"> (имя файла)</w:t>
      </w:r>
      <w:r w:rsidRPr="00331469">
        <w:rPr>
          <w:rFonts w:ascii="Times New Roman" w:hAnsi="Times New Roman" w:cs="Times New Roman"/>
          <w:sz w:val="28"/>
          <w:szCs w:val="28"/>
        </w:rPr>
        <w:t>.</w:t>
      </w:r>
    </w:p>
    <w:p w:rsidR="008F66CB" w:rsidRPr="00331469" w:rsidRDefault="008F66CB" w:rsidP="008A1D8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>В</w:t>
      </w:r>
      <w:r w:rsidR="008A1D87" w:rsidRPr="008A1D87">
        <w:rPr>
          <w:rFonts w:ascii="Times New Roman" w:hAnsi="Times New Roman" w:cs="Times New Roman"/>
          <w:sz w:val="28"/>
          <w:szCs w:val="28"/>
        </w:rPr>
        <w:t xml:space="preserve"> </w:t>
      </w:r>
      <w:r w:rsidR="008A1D87">
        <w:rPr>
          <w:rFonts w:ascii="Times New Roman" w:hAnsi="Times New Roman" w:cs="Times New Roman"/>
          <w:color w:val="FF0000"/>
          <w:sz w:val="28"/>
          <w:szCs w:val="28"/>
        </w:rPr>
        <w:t>графе</w:t>
      </w:r>
      <w:r w:rsidR="008A1D87" w:rsidRPr="008A1D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469">
        <w:rPr>
          <w:rFonts w:ascii="Times New Roman" w:hAnsi="Times New Roman" w:cs="Times New Roman"/>
          <w:color w:val="FF0000"/>
          <w:sz w:val="28"/>
          <w:szCs w:val="28"/>
        </w:rPr>
        <w:t xml:space="preserve">5 </w:t>
      </w:r>
      <w:r w:rsidR="008A1D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1469">
        <w:rPr>
          <w:rFonts w:ascii="Times New Roman" w:hAnsi="Times New Roman" w:cs="Times New Roman"/>
          <w:sz w:val="28"/>
          <w:szCs w:val="28"/>
        </w:rPr>
        <w:t xml:space="preserve"> характер работы, выполняемой лицом, подписавшим документ.</w:t>
      </w:r>
    </w:p>
    <w:p w:rsidR="008F66CB" w:rsidRPr="00331469" w:rsidRDefault="008F66CB" w:rsidP="008A1D8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</w:t>
      </w:r>
      <w:r w:rsidRPr="00331469">
        <w:rPr>
          <w:rFonts w:ascii="Times New Roman" w:hAnsi="Times New Roman" w:cs="Times New Roman"/>
          <w:color w:val="FF0000"/>
          <w:sz w:val="28"/>
          <w:szCs w:val="28"/>
        </w:rPr>
        <w:t xml:space="preserve">графе 6 </w:t>
      </w:r>
      <w:r w:rsidR="008A1D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1469">
        <w:rPr>
          <w:rFonts w:ascii="Times New Roman" w:hAnsi="Times New Roman" w:cs="Times New Roman"/>
          <w:sz w:val="28"/>
          <w:szCs w:val="28"/>
        </w:rPr>
        <w:t xml:space="preserve"> фа</w:t>
      </w:r>
      <w:r w:rsidR="006A2F2D" w:rsidRPr="00331469">
        <w:rPr>
          <w:rFonts w:ascii="Times New Roman" w:hAnsi="Times New Roman" w:cs="Times New Roman"/>
          <w:sz w:val="28"/>
          <w:szCs w:val="28"/>
        </w:rPr>
        <w:t>милии лиц, подписавших документ и фамилии лиц, которые имеются на титульных листах и на штампе.</w:t>
      </w:r>
    </w:p>
    <w:p w:rsidR="008F66CB" w:rsidRPr="00331469" w:rsidRDefault="008F66CB" w:rsidP="008A1D8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</w:t>
      </w:r>
      <w:r w:rsidRPr="00331469">
        <w:rPr>
          <w:rFonts w:ascii="Times New Roman" w:hAnsi="Times New Roman" w:cs="Times New Roman"/>
          <w:color w:val="FF0000"/>
          <w:sz w:val="28"/>
          <w:szCs w:val="28"/>
        </w:rPr>
        <w:t xml:space="preserve">графе 7 </w:t>
      </w:r>
      <w:r w:rsidR="008A1D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1469">
        <w:rPr>
          <w:rFonts w:ascii="Times New Roman" w:hAnsi="Times New Roman" w:cs="Times New Roman"/>
          <w:sz w:val="28"/>
          <w:szCs w:val="28"/>
        </w:rPr>
        <w:t xml:space="preserve"> подписи лиц, фамилии которых указаны в графе 6.</w:t>
      </w:r>
    </w:p>
    <w:p w:rsidR="008F66CB" w:rsidRPr="00331469" w:rsidRDefault="008F66CB" w:rsidP="008A1D8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</w:t>
      </w:r>
      <w:r w:rsidRPr="00331469">
        <w:rPr>
          <w:rFonts w:ascii="Times New Roman" w:hAnsi="Times New Roman" w:cs="Times New Roman"/>
          <w:color w:val="FF0000"/>
          <w:sz w:val="28"/>
          <w:szCs w:val="28"/>
        </w:rPr>
        <w:t xml:space="preserve">графе 8 </w:t>
      </w:r>
      <w:r w:rsidR="008A1D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1469">
        <w:rPr>
          <w:rFonts w:ascii="Times New Roman" w:hAnsi="Times New Roman" w:cs="Times New Roman"/>
          <w:sz w:val="28"/>
          <w:szCs w:val="28"/>
        </w:rPr>
        <w:t xml:space="preserve"> обозначение ИУЛ (шифр)</w:t>
      </w:r>
      <w:bookmarkStart w:id="0" w:name="_GoBack"/>
      <w:bookmarkEnd w:id="0"/>
      <w:r w:rsidRPr="00331469">
        <w:rPr>
          <w:rFonts w:ascii="Times New Roman" w:hAnsi="Times New Roman" w:cs="Times New Roman"/>
          <w:sz w:val="28"/>
          <w:szCs w:val="28"/>
        </w:rPr>
        <w:t>.</w:t>
      </w:r>
    </w:p>
    <w:p w:rsidR="008F66CB" w:rsidRPr="00331469" w:rsidRDefault="008F66CB" w:rsidP="008A1D8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</w:t>
      </w:r>
      <w:r w:rsidRPr="00331469">
        <w:rPr>
          <w:rFonts w:ascii="Times New Roman" w:hAnsi="Times New Roman" w:cs="Times New Roman"/>
          <w:color w:val="FF0000"/>
          <w:sz w:val="28"/>
          <w:szCs w:val="28"/>
        </w:rPr>
        <w:t xml:space="preserve">графе 9 </w:t>
      </w:r>
      <w:r w:rsidR="008A1D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1469">
        <w:rPr>
          <w:rFonts w:ascii="Times New Roman" w:hAnsi="Times New Roman" w:cs="Times New Roman"/>
          <w:sz w:val="28"/>
          <w:szCs w:val="28"/>
        </w:rPr>
        <w:t xml:space="preserve"> порядковый номер листа ИУЛ.</w:t>
      </w:r>
    </w:p>
    <w:p w:rsidR="008F66CB" w:rsidRPr="00331469" w:rsidRDefault="008F66CB" w:rsidP="008A1D8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</w:t>
      </w:r>
      <w:r w:rsidRPr="00331469">
        <w:rPr>
          <w:rFonts w:ascii="Times New Roman" w:hAnsi="Times New Roman" w:cs="Times New Roman"/>
          <w:color w:val="FF0000"/>
          <w:sz w:val="28"/>
          <w:szCs w:val="28"/>
        </w:rPr>
        <w:t xml:space="preserve">графе 10 </w:t>
      </w:r>
      <w:r w:rsidR="008A1D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1469">
        <w:rPr>
          <w:rFonts w:ascii="Times New Roman" w:hAnsi="Times New Roman" w:cs="Times New Roman"/>
          <w:sz w:val="28"/>
          <w:szCs w:val="28"/>
        </w:rPr>
        <w:t xml:space="preserve"> общее количество листов ИУЛ (указывают только на первом листе). При оформлении одного электронного документа или нескольких электронных документов на одном листе графы 9 и 10 не заполняются.</w:t>
      </w:r>
    </w:p>
    <w:p w:rsidR="008F66CB" w:rsidRPr="00331469" w:rsidRDefault="008F66CB" w:rsidP="008A1D8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>В случае внесения изменения в документацию ИУЛ должен быть снова отсканирован и заверен электронной подписью лица, уполномоченного на представление документов на государственную экспертизу.</w:t>
      </w:r>
    </w:p>
    <w:p w:rsidR="008F66CB" w:rsidRDefault="008F66CB" w:rsidP="008F66CB">
      <w:pPr>
        <w:rPr>
          <w:rFonts w:ascii="Times New Roman" w:hAnsi="Times New Roman" w:cs="Times New Roman"/>
          <w:b/>
          <w:sz w:val="28"/>
          <w:szCs w:val="28"/>
        </w:rPr>
      </w:pPr>
    </w:p>
    <w:p w:rsidR="00B64712" w:rsidRDefault="00B64712" w:rsidP="008F66CB">
      <w:pPr>
        <w:rPr>
          <w:rFonts w:ascii="Times New Roman" w:hAnsi="Times New Roman" w:cs="Times New Roman"/>
          <w:b/>
          <w:sz w:val="28"/>
          <w:szCs w:val="28"/>
        </w:rPr>
      </w:pPr>
    </w:p>
    <w:p w:rsidR="00B64712" w:rsidRDefault="00B64712" w:rsidP="008F66CB">
      <w:pPr>
        <w:rPr>
          <w:rFonts w:ascii="Times New Roman" w:hAnsi="Times New Roman" w:cs="Times New Roman"/>
          <w:b/>
          <w:sz w:val="28"/>
          <w:szCs w:val="28"/>
        </w:rPr>
      </w:pPr>
    </w:p>
    <w:p w:rsidR="008F66CB" w:rsidRDefault="00F46CA2">
      <w:pPr>
        <w:rPr>
          <w:rFonts w:ascii="Times New Roman" w:hAnsi="Times New Roman" w:cs="Times New Roman"/>
          <w:b/>
          <w:sz w:val="28"/>
          <w:szCs w:val="28"/>
        </w:rPr>
      </w:pPr>
      <w:r w:rsidRPr="00F46CA2">
        <w:rPr>
          <w:rFonts w:ascii="Times New Roman" w:hAnsi="Times New Roman" w:cs="Times New Roman"/>
          <w:b/>
          <w:sz w:val="28"/>
          <w:szCs w:val="28"/>
        </w:rPr>
        <w:lastRenderedPageBreak/>
        <w:t>Дата и время последнего изменения</w:t>
      </w:r>
    </w:p>
    <w:p w:rsidR="00F46CA2" w:rsidRPr="00B64712" w:rsidRDefault="00F46CA2" w:rsidP="00B64712">
      <w:pPr>
        <w:jc w:val="both"/>
        <w:rPr>
          <w:rFonts w:ascii="Times New Roman" w:hAnsi="Times New Roman" w:cs="Times New Roman"/>
          <w:sz w:val="28"/>
          <w:szCs w:val="28"/>
        </w:rPr>
      </w:pPr>
      <w:r w:rsidRPr="00B64712">
        <w:rPr>
          <w:rFonts w:ascii="Times New Roman" w:hAnsi="Times New Roman" w:cs="Times New Roman"/>
          <w:sz w:val="28"/>
          <w:szCs w:val="28"/>
        </w:rPr>
        <w:t>Для того</w:t>
      </w:r>
      <w:r w:rsidR="005774C9" w:rsidRPr="005774C9">
        <w:rPr>
          <w:rFonts w:ascii="Times New Roman" w:hAnsi="Times New Roman" w:cs="Times New Roman"/>
          <w:sz w:val="28"/>
          <w:szCs w:val="28"/>
        </w:rPr>
        <w:t>,</w:t>
      </w:r>
      <w:r w:rsidRPr="00B64712">
        <w:rPr>
          <w:rFonts w:ascii="Times New Roman" w:hAnsi="Times New Roman" w:cs="Times New Roman"/>
          <w:sz w:val="28"/>
          <w:szCs w:val="28"/>
        </w:rPr>
        <w:t xml:space="preserve"> чтобы узнать дату и время последнего изменения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64712">
        <w:rPr>
          <w:rFonts w:ascii="Times New Roman" w:hAnsi="Times New Roman" w:cs="Times New Roman"/>
          <w:sz w:val="28"/>
          <w:szCs w:val="28"/>
        </w:rPr>
        <w:t xml:space="preserve"> документа в программе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Acrobat</w:t>
      </w:r>
      <w:r w:rsidRPr="00B64712">
        <w:rPr>
          <w:rFonts w:ascii="Times New Roman" w:hAnsi="Times New Roman" w:cs="Times New Roman"/>
          <w:sz w:val="28"/>
          <w:szCs w:val="28"/>
        </w:rPr>
        <w:t xml:space="preserve">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="005774C9" w:rsidRPr="005774C9">
        <w:rPr>
          <w:rFonts w:ascii="Times New Roman" w:hAnsi="Times New Roman" w:cs="Times New Roman"/>
          <w:sz w:val="28"/>
          <w:szCs w:val="28"/>
        </w:rPr>
        <w:t>,</w:t>
      </w:r>
      <w:r w:rsidRPr="00B64712">
        <w:rPr>
          <w:rFonts w:ascii="Times New Roman" w:hAnsi="Times New Roman" w:cs="Times New Roman"/>
          <w:sz w:val="28"/>
          <w:szCs w:val="28"/>
        </w:rPr>
        <w:t xml:space="preserve"> необходимо из меню «Файл» выбрать «Свойства…» и в открывшемся окне «Свойства документа» найти строку «Изменен».</w:t>
      </w:r>
    </w:p>
    <w:p w:rsidR="00F46CA2" w:rsidRDefault="00F46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820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08-02-2019 1749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CA2" w:rsidRPr="00B64712" w:rsidRDefault="00F46CA2" w:rsidP="00B64712">
      <w:pPr>
        <w:jc w:val="both"/>
        <w:rPr>
          <w:rFonts w:ascii="Times New Roman" w:hAnsi="Times New Roman" w:cs="Times New Roman"/>
          <w:sz w:val="28"/>
          <w:szCs w:val="28"/>
        </w:rPr>
      </w:pPr>
      <w:r w:rsidRPr="00B64712">
        <w:rPr>
          <w:rFonts w:ascii="Times New Roman" w:hAnsi="Times New Roman" w:cs="Times New Roman"/>
          <w:sz w:val="28"/>
          <w:szCs w:val="28"/>
        </w:rPr>
        <w:t>Для того</w:t>
      </w:r>
      <w:r w:rsidR="005774C9" w:rsidRPr="005774C9">
        <w:rPr>
          <w:rFonts w:ascii="Times New Roman" w:hAnsi="Times New Roman" w:cs="Times New Roman"/>
          <w:sz w:val="28"/>
          <w:szCs w:val="28"/>
        </w:rPr>
        <w:t>,</w:t>
      </w:r>
      <w:r w:rsidRPr="00B64712">
        <w:rPr>
          <w:rFonts w:ascii="Times New Roman" w:hAnsi="Times New Roman" w:cs="Times New Roman"/>
          <w:sz w:val="28"/>
          <w:szCs w:val="28"/>
        </w:rPr>
        <w:t xml:space="preserve"> чтобы узнать дату и время последнего изменения документа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64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712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B64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712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B64712" w:rsidRPr="00B64712">
        <w:rPr>
          <w:rFonts w:ascii="Times New Roman" w:hAnsi="Times New Roman" w:cs="Times New Roman"/>
          <w:sz w:val="28"/>
          <w:szCs w:val="28"/>
        </w:rPr>
        <w:t>,</w:t>
      </w:r>
      <w:r w:rsidRPr="00B64712">
        <w:rPr>
          <w:rFonts w:ascii="Times New Roman" w:hAnsi="Times New Roman" w:cs="Times New Roman"/>
          <w:sz w:val="28"/>
          <w:szCs w:val="28"/>
        </w:rPr>
        <w:t xml:space="preserve">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B64712" w:rsidRPr="00B647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4712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64712">
        <w:rPr>
          <w:rFonts w:ascii="Times New Roman" w:hAnsi="Times New Roman" w:cs="Times New Roman"/>
          <w:sz w:val="28"/>
          <w:szCs w:val="28"/>
        </w:rPr>
        <w:t xml:space="preserve"> 201</w:t>
      </w:r>
      <w:r w:rsidR="0087025E">
        <w:rPr>
          <w:rFonts w:ascii="Times New Roman" w:hAnsi="Times New Roman" w:cs="Times New Roman"/>
          <w:sz w:val="28"/>
          <w:szCs w:val="28"/>
        </w:rPr>
        <w:t>6</w:t>
      </w:r>
      <w:r w:rsidRPr="00B64712">
        <w:rPr>
          <w:rFonts w:ascii="Times New Roman" w:hAnsi="Times New Roman" w:cs="Times New Roman"/>
          <w:sz w:val="28"/>
          <w:szCs w:val="28"/>
        </w:rPr>
        <w:t xml:space="preserve">,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64712">
        <w:rPr>
          <w:rFonts w:ascii="Times New Roman" w:hAnsi="Times New Roman" w:cs="Times New Roman"/>
          <w:sz w:val="28"/>
          <w:szCs w:val="28"/>
        </w:rPr>
        <w:t xml:space="preserve"> 201</w:t>
      </w:r>
      <w:r w:rsidR="0087025E">
        <w:rPr>
          <w:rFonts w:ascii="Times New Roman" w:hAnsi="Times New Roman" w:cs="Times New Roman"/>
          <w:sz w:val="28"/>
          <w:szCs w:val="28"/>
        </w:rPr>
        <w:t>6</w:t>
      </w:r>
      <w:r w:rsidR="005774C9" w:rsidRPr="005774C9">
        <w:rPr>
          <w:rFonts w:ascii="Times New Roman" w:hAnsi="Times New Roman" w:cs="Times New Roman"/>
          <w:sz w:val="28"/>
          <w:szCs w:val="28"/>
        </w:rPr>
        <w:t>,</w:t>
      </w:r>
      <w:r w:rsidRPr="00B64712">
        <w:rPr>
          <w:rFonts w:ascii="Times New Roman" w:hAnsi="Times New Roman" w:cs="Times New Roman"/>
          <w:sz w:val="28"/>
          <w:szCs w:val="28"/>
        </w:rPr>
        <w:t xml:space="preserve"> необходимо открыть меню «Файл» и </w:t>
      </w:r>
      <w:r w:rsidR="00B64712" w:rsidRPr="00B64712">
        <w:rPr>
          <w:rFonts w:ascii="Times New Roman" w:hAnsi="Times New Roman" w:cs="Times New Roman"/>
          <w:sz w:val="28"/>
          <w:szCs w:val="28"/>
        </w:rPr>
        <w:t>в разделе</w:t>
      </w:r>
      <w:r w:rsidRPr="00B64712">
        <w:rPr>
          <w:rFonts w:ascii="Times New Roman" w:hAnsi="Times New Roman" w:cs="Times New Roman"/>
          <w:sz w:val="28"/>
          <w:szCs w:val="28"/>
        </w:rPr>
        <w:t xml:space="preserve"> «Сведения» найти строку «Изменен</w:t>
      </w:r>
      <w:r w:rsidR="00B64712" w:rsidRPr="00B64712">
        <w:rPr>
          <w:rFonts w:ascii="Times New Roman" w:hAnsi="Times New Roman" w:cs="Times New Roman"/>
          <w:sz w:val="28"/>
          <w:szCs w:val="28"/>
        </w:rPr>
        <w:t>о</w:t>
      </w:r>
      <w:r w:rsidRPr="00B64712">
        <w:rPr>
          <w:rFonts w:ascii="Times New Roman" w:hAnsi="Times New Roman" w:cs="Times New Roman"/>
          <w:sz w:val="28"/>
          <w:szCs w:val="28"/>
        </w:rPr>
        <w:t>».</w:t>
      </w:r>
    </w:p>
    <w:p w:rsidR="00F46CA2" w:rsidRDefault="00F46CA2" w:rsidP="00F46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8682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08-02-2019 1754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0210"/>
    <w:multiLevelType w:val="hybridMultilevel"/>
    <w:tmpl w:val="C9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CB"/>
    <w:rsid w:val="000E7139"/>
    <w:rsid w:val="00331469"/>
    <w:rsid w:val="003A751A"/>
    <w:rsid w:val="003D0941"/>
    <w:rsid w:val="005774C9"/>
    <w:rsid w:val="006A04AE"/>
    <w:rsid w:val="006A2F2D"/>
    <w:rsid w:val="0087025E"/>
    <w:rsid w:val="008A1D87"/>
    <w:rsid w:val="008F66CB"/>
    <w:rsid w:val="00B64712"/>
    <w:rsid w:val="00B9481B"/>
    <w:rsid w:val="00DE4865"/>
    <w:rsid w:val="00EF5C12"/>
    <w:rsid w:val="00F46CA2"/>
    <w:rsid w:val="00F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72DE"/>
  <w15:docId w15:val="{18C3FCF0-B56F-4D18-B771-DD07306B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Ольга Алексеевна</dc:creator>
  <cp:keywords/>
  <dc:description/>
  <cp:lastModifiedBy>Дмитрий Юрьевич Колобов</cp:lastModifiedBy>
  <cp:revision>3</cp:revision>
  <dcterms:created xsi:type="dcterms:W3CDTF">2019-02-26T06:49:00Z</dcterms:created>
  <dcterms:modified xsi:type="dcterms:W3CDTF">2019-02-26T06:53:00Z</dcterms:modified>
</cp:coreProperties>
</file>